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4511D" w:rsidRDefault="00A8507B" w:rsidP="00D4511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25</w:t>
            </w:r>
            <w:r w:rsidR="00D451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02.</w:t>
            </w:r>
            <w:r w:rsidR="00D451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2020.</w:t>
            </w:r>
          </w:p>
          <w:p w:rsidR="00D4511D" w:rsidRDefault="00D4511D" w:rsidP="00D4511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A8507B" w:rsidRDefault="00D4511D" w:rsidP="00D4511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</w:t>
            </w:r>
            <w:r w:rsidR="00A8507B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Požarevac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</w:p>
          <w:p w:rsidR="00D4511D" w:rsidRDefault="00A8507B" w:rsidP="00D4511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 Hotela Feniks</w:t>
            </w:r>
            <w:r w:rsidR="00D4511D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</w:p>
          <w:p w:rsidR="00931281" w:rsidRPr="00931281" w:rsidRDefault="00A8507B" w:rsidP="00A8507B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Bosanska br.6 Požarevac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4511D" w:rsidRDefault="00D4511D" w:rsidP="00D4511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RPK </w:t>
            </w:r>
            <w:r w:rsidR="00A8507B">
              <w:rPr>
                <w:rFonts w:ascii="Calibri" w:hAnsi="Calibri" w:cs="Calibri"/>
                <w:color w:val="FFFFFF"/>
                <w:sz w:val="22"/>
                <w:szCs w:val="22"/>
              </w:rPr>
              <w:t>Požarevac</w:t>
            </w:r>
          </w:p>
          <w:p w:rsidR="00ED41E3" w:rsidRPr="00805DC7" w:rsidRDefault="00D4511D" w:rsidP="00C2650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</w:t>
            </w:r>
            <w:r w:rsidR="00A8507B">
              <w:rPr>
                <w:rFonts w:ascii="Calibri" w:hAnsi="Calibri" w:cs="Calibri"/>
                <w:color w:val="FFFFFF"/>
                <w:sz w:val="22"/>
                <w:szCs w:val="22"/>
              </w:rPr>
              <w:t>Jasna Jovanović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(+381 </w:t>
            </w:r>
            <w:r w:rsidR="00C26500">
              <w:rPr>
                <w:rFonts w:ascii="Calibri" w:hAnsi="Calibri" w:cs="Calibri"/>
                <w:color w:val="FFFFFF"/>
                <w:sz w:val="22"/>
                <w:szCs w:val="22"/>
              </w:rPr>
              <w:t>64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)</w:t>
            </w:r>
            <w:r w:rsidR="00A8507B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 w:rsidR="00C26500">
              <w:rPr>
                <w:rFonts w:ascii="Calibri" w:hAnsi="Calibri" w:cs="Calibri"/>
                <w:color w:val="FFFFFF"/>
                <w:sz w:val="22"/>
                <w:szCs w:val="22"/>
              </w:rPr>
              <w:t>807 38 96</w:t>
            </w:r>
            <w:r w:rsidR="00A8507B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(+381 </w:t>
            </w:r>
            <w:r w:rsidR="00A8507B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26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A8507B">
              <w:rPr>
                <w:rFonts w:ascii="Calibri" w:hAnsi="Calibri" w:cs="Calibri"/>
                <w:color w:val="FFFFFF"/>
                <w:sz w:val="22"/>
                <w:szCs w:val="22"/>
              </w:rPr>
              <w:t>615 999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,</w:t>
            </w:r>
            <w:r>
              <w:rPr>
                <w:color w:val="00377B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</w:rPr>
                <w:t>www.</w:t>
              </w:r>
              <w:r w:rsidR="004E4D42">
                <w:rPr>
                  <w:rStyle w:val="Hyperlink"/>
                  <w:rFonts w:ascii="Calibri" w:hAnsi="Calibri" w:cs="Calibri"/>
                  <w:color w:val="FFFFFF"/>
                </w:rPr>
                <w:t>pks</w:t>
              </w:r>
              <w:r>
                <w:rPr>
                  <w:rStyle w:val="Hyperlink"/>
                  <w:rFonts w:ascii="Calibri" w:hAnsi="Calibri" w:cs="Calibri"/>
                  <w:color w:val="FFFFFF"/>
                </w:rPr>
                <w:t>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9CE" w:rsidRDefault="00EF29CE">
      <w:r>
        <w:separator/>
      </w:r>
    </w:p>
  </w:endnote>
  <w:endnote w:type="continuationSeparator" w:id="0">
    <w:p w:rsidR="00EF29CE" w:rsidRDefault="00EF2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9CE" w:rsidRDefault="00EF29CE">
      <w:r>
        <w:separator/>
      </w:r>
    </w:p>
  </w:footnote>
  <w:footnote w:type="continuationSeparator" w:id="0">
    <w:p w:rsidR="00EF29CE" w:rsidRDefault="00EF29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D42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E9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30D1DD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pk-uzice.co.r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3DCBC-1B9B-4B7B-BD65-18AA84B32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2220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2020-02-04T14:35:00Z</dcterms:created>
  <dcterms:modified xsi:type="dcterms:W3CDTF">2020-02-04T14:35:00Z</dcterms:modified>
</cp:coreProperties>
</file>